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E0" w:rsidRDefault="009015E0">
      <w:pPr>
        <w:pStyle w:val="Adresse"/>
        <w:framePr w:w="3089" w:h="1027" w:hSpace="141" w:wrap="around" w:vAnchor="text" w:hAnchor="page" w:x="8030" w:y="175"/>
        <w:spacing w:line="240" w:lineRule="atLeast"/>
      </w:pPr>
    </w:p>
    <w:p w:rsidR="009015E0" w:rsidRDefault="009015E0">
      <w:pPr>
        <w:pStyle w:val="Adresse"/>
        <w:framePr w:w="3089" w:h="1027" w:hSpace="141" w:wrap="around" w:vAnchor="text" w:hAnchor="page" w:x="8030" w:y="175"/>
        <w:spacing w:line="240" w:lineRule="atLeast"/>
      </w:pPr>
    </w:p>
    <w:p w:rsidR="009015E0" w:rsidRDefault="009015E0">
      <w:pPr>
        <w:pStyle w:val="Adresse"/>
        <w:framePr w:w="3089" w:h="1027" w:hSpace="141" w:wrap="around" w:vAnchor="text" w:hAnchor="page" w:x="8030" w:y="175"/>
        <w:spacing w:line="240" w:lineRule="atLeast"/>
      </w:pPr>
    </w:p>
    <w:p w:rsidR="009015E0" w:rsidRDefault="009015E0">
      <w:pPr>
        <w:pStyle w:val="Adresse"/>
        <w:spacing w:line="240" w:lineRule="atLeast"/>
      </w:pPr>
    </w:p>
    <w:p w:rsidR="009015E0" w:rsidRDefault="009015E0">
      <w:pPr>
        <w:pStyle w:val="Adresse"/>
        <w:spacing w:line="240" w:lineRule="atLeast"/>
      </w:pPr>
    </w:p>
    <w:p w:rsidR="00474DE0" w:rsidRDefault="00474DE0">
      <w:pPr>
        <w:pStyle w:val="Adresse"/>
        <w:spacing w:line="240" w:lineRule="atLeast"/>
      </w:pPr>
    </w:p>
    <w:p w:rsidR="00474DE0" w:rsidRDefault="00474DE0">
      <w:pPr>
        <w:pStyle w:val="Adresse"/>
        <w:spacing w:line="240" w:lineRule="atLeast"/>
      </w:pPr>
    </w:p>
    <w:p w:rsidR="00474DE0" w:rsidRDefault="00474DE0">
      <w:pPr>
        <w:pStyle w:val="Adresse"/>
        <w:spacing w:line="240" w:lineRule="atLeast"/>
      </w:pPr>
    </w:p>
    <w:p w:rsidR="00212C56" w:rsidRDefault="00212C56" w:rsidP="00212C56">
      <w:pPr>
        <w:pStyle w:val="Adresse"/>
        <w:spacing w:line="240" w:lineRule="atLeast"/>
      </w:pPr>
    </w:p>
    <w:p w:rsidR="00212C56" w:rsidRDefault="00212C56" w:rsidP="00212C56">
      <w:pPr>
        <w:pStyle w:val="Adresse"/>
        <w:spacing w:line="240" w:lineRule="atLeast"/>
        <w:rPr>
          <w:sz w:val="16"/>
          <w:u w:val="single"/>
        </w:rPr>
      </w:pPr>
      <w:r>
        <w:rPr>
          <w:sz w:val="16"/>
          <w:u w:val="single"/>
        </w:rPr>
        <w:t xml:space="preserve">Eine Welt </w:t>
      </w:r>
      <w:r w:rsidR="000C2B36">
        <w:rPr>
          <w:sz w:val="16"/>
          <w:u w:val="single"/>
        </w:rPr>
        <w:t xml:space="preserve">Promotor – Zukunftsweg 007 Irgendwo Stadt </w:t>
      </w:r>
    </w:p>
    <w:p w:rsidR="00212C56" w:rsidRDefault="00212C56" w:rsidP="00212C56">
      <w:pPr>
        <w:pStyle w:val="Adresse"/>
        <w:spacing w:line="240" w:lineRule="atLeast"/>
        <w:rPr>
          <w:sz w:val="16"/>
          <w:u w:val="single"/>
        </w:rPr>
      </w:pPr>
    </w:p>
    <w:p w:rsidR="000C2B36" w:rsidRDefault="000C2B36" w:rsidP="004D6744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Herrn</w:t>
      </w:r>
      <w:r w:rsidR="00283CD1">
        <w:rPr>
          <w:rFonts w:asciiTheme="minorHAnsi" w:hAnsiTheme="minorHAnsi"/>
          <w:color w:val="000000"/>
        </w:rPr>
        <w:t>/Frau</w:t>
      </w:r>
      <w:r>
        <w:rPr>
          <w:rFonts w:asciiTheme="minorHAnsi" w:hAnsiTheme="minorHAnsi"/>
          <w:color w:val="000000"/>
        </w:rPr>
        <w:t xml:space="preserve"> Bürgermeister</w:t>
      </w:r>
      <w:r w:rsidR="00283CD1">
        <w:rPr>
          <w:rFonts w:asciiTheme="minorHAnsi" w:hAnsiTheme="minorHAnsi"/>
          <w:color w:val="000000"/>
        </w:rPr>
        <w:t>/in</w:t>
      </w:r>
    </w:p>
    <w:p w:rsidR="004D6744" w:rsidRPr="004D6744" w:rsidRDefault="000C2B36" w:rsidP="004D6744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Good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Governance</w:t>
      </w:r>
      <w:proofErr w:type="spellEnd"/>
      <w:r>
        <w:rPr>
          <w:rFonts w:asciiTheme="minorHAnsi" w:hAnsiTheme="minorHAnsi"/>
          <w:color w:val="000000"/>
        </w:rPr>
        <w:t xml:space="preserve"> </w:t>
      </w:r>
    </w:p>
    <w:p w:rsidR="004D6744" w:rsidRPr="004D6744" w:rsidRDefault="000C2B36" w:rsidP="004D6744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Demokratieweg 1</w:t>
      </w:r>
    </w:p>
    <w:p w:rsidR="004D6744" w:rsidRPr="004D6744" w:rsidRDefault="004D6744" w:rsidP="004D6744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D6744" w:rsidRPr="004D6744" w:rsidRDefault="000C2B36" w:rsidP="004D6744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04711 Glückstadt</w:t>
      </w:r>
    </w:p>
    <w:p w:rsidR="00474DE0" w:rsidRDefault="00474DE0">
      <w:pPr>
        <w:pStyle w:val="Adresse"/>
        <w:spacing w:line="240" w:lineRule="atLeast"/>
      </w:pPr>
    </w:p>
    <w:p w:rsidR="00474DE0" w:rsidRDefault="00474DE0">
      <w:pPr>
        <w:pStyle w:val="Adresse"/>
        <w:spacing w:line="240" w:lineRule="atLeast"/>
        <w:rPr>
          <w:rFonts w:asciiTheme="minorHAnsi" w:hAnsiTheme="minorHAnsi"/>
        </w:rPr>
      </w:pPr>
    </w:p>
    <w:p w:rsidR="00DE131A" w:rsidRDefault="00DE131A">
      <w:pPr>
        <w:pStyle w:val="Adresse"/>
        <w:spacing w:line="240" w:lineRule="atLeast"/>
        <w:rPr>
          <w:rFonts w:asciiTheme="minorHAnsi" w:hAnsiTheme="minorHAnsi"/>
        </w:rPr>
      </w:pPr>
    </w:p>
    <w:p w:rsidR="00DE131A" w:rsidRDefault="00DE131A">
      <w:pPr>
        <w:pStyle w:val="Adresse"/>
        <w:spacing w:line="240" w:lineRule="atLeast"/>
        <w:rPr>
          <w:rFonts w:asciiTheme="minorHAnsi" w:hAnsiTheme="minorHAnsi"/>
        </w:rPr>
      </w:pPr>
    </w:p>
    <w:p w:rsidR="00DE131A" w:rsidRDefault="00DE131A">
      <w:pPr>
        <w:pStyle w:val="Adresse"/>
        <w:spacing w:line="240" w:lineRule="atLeast"/>
        <w:rPr>
          <w:rFonts w:asciiTheme="minorHAnsi" w:hAnsiTheme="minorHAnsi"/>
        </w:rPr>
      </w:pPr>
    </w:p>
    <w:p w:rsidR="00DE131A" w:rsidRDefault="00DE131A">
      <w:pPr>
        <w:pStyle w:val="Adresse"/>
        <w:spacing w:line="240" w:lineRule="atLeast"/>
        <w:rPr>
          <w:rFonts w:asciiTheme="minorHAnsi" w:hAnsiTheme="minorHAnsi"/>
        </w:rPr>
      </w:pPr>
    </w:p>
    <w:p w:rsidR="00DE131A" w:rsidRDefault="000C2B36" w:rsidP="00DE131A">
      <w:pPr>
        <w:pStyle w:val="Adresse"/>
        <w:spacing w:line="240" w:lineRule="atLeast"/>
        <w:jc w:val="righ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Irgendwostadt</w:t>
      </w:r>
      <w:proofErr w:type="spellEnd"/>
      <w:r w:rsidR="004C29F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xx.xx.2020</w:t>
      </w:r>
    </w:p>
    <w:p w:rsidR="004D6744" w:rsidRPr="004D6744" w:rsidRDefault="004D6744">
      <w:pPr>
        <w:pStyle w:val="Adresse"/>
        <w:spacing w:line="240" w:lineRule="atLeast"/>
        <w:rPr>
          <w:rFonts w:asciiTheme="minorHAnsi" w:hAnsiTheme="minorHAnsi"/>
        </w:rPr>
      </w:pPr>
    </w:p>
    <w:p w:rsidR="00DE131A" w:rsidRDefault="000C2B36">
      <w:pPr>
        <w:pStyle w:val="Adresse"/>
        <w:spacing w:line="24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Keine Grabsteine aus Kinderarbeit</w:t>
      </w:r>
    </w:p>
    <w:p w:rsidR="004D6744" w:rsidRDefault="00283CD1" w:rsidP="00283CD1">
      <w:pPr>
        <w:pStyle w:val="Adresse"/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Zertifizierungsverfahren im Rahmen des Bestattungsgesetzes NRW in Kraft</w:t>
      </w:r>
    </w:p>
    <w:p w:rsidR="00EC125F" w:rsidRDefault="00EC125F">
      <w:pPr>
        <w:pStyle w:val="Adresse"/>
        <w:spacing w:line="240" w:lineRule="atLeast"/>
        <w:rPr>
          <w:rFonts w:asciiTheme="minorHAnsi" w:hAnsiTheme="minorHAnsi"/>
        </w:rPr>
      </w:pPr>
    </w:p>
    <w:p w:rsidR="00EC125F" w:rsidRPr="004D6744" w:rsidRDefault="00EC125F">
      <w:pPr>
        <w:pStyle w:val="Adresse"/>
        <w:spacing w:line="240" w:lineRule="atLeast"/>
        <w:rPr>
          <w:rFonts w:asciiTheme="minorHAnsi" w:hAnsiTheme="minorHAnsi"/>
        </w:rPr>
      </w:pPr>
    </w:p>
    <w:p w:rsidR="004D6744" w:rsidRPr="004C29F2" w:rsidRDefault="00283CD1">
      <w:pPr>
        <w:pStyle w:val="Adresse"/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Sehr geehrte/r Frau Herr (Ober)Bürgermeister … </w:t>
      </w:r>
      <w:r w:rsidR="004D6744" w:rsidRPr="004C29F2">
        <w:rPr>
          <w:rFonts w:asciiTheme="minorHAnsi" w:hAnsiTheme="minorHAnsi"/>
          <w:sz w:val="22"/>
          <w:szCs w:val="22"/>
        </w:rPr>
        <w:t>,</w:t>
      </w:r>
    </w:p>
    <w:p w:rsidR="004D6744" w:rsidRPr="00161F20" w:rsidRDefault="004D6744">
      <w:pPr>
        <w:pStyle w:val="Adresse"/>
        <w:spacing w:line="240" w:lineRule="atLeast"/>
        <w:rPr>
          <w:rFonts w:ascii="Calibri" w:hAnsi="Calibri"/>
          <w:sz w:val="22"/>
          <w:szCs w:val="22"/>
        </w:rPr>
      </w:pPr>
    </w:p>
    <w:p w:rsidR="007168CC" w:rsidRDefault="00E90A63">
      <w:pPr>
        <w:pStyle w:val="Adresse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7168CC">
        <w:rPr>
          <w:rFonts w:ascii="Calibri" w:hAnsi="Calibri"/>
          <w:sz w:val="22"/>
          <w:szCs w:val="22"/>
        </w:rPr>
        <w:t xml:space="preserve">twa zwei Drittel der Grabsteine aus Naturstein auf deutschen Friedhöfen stammen aus Indien. </w:t>
      </w:r>
    </w:p>
    <w:p w:rsidR="007168CC" w:rsidRDefault="007168CC">
      <w:pPr>
        <w:pStyle w:val="Adresse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der indischen Naturstein</w:t>
      </w:r>
      <w:r w:rsidR="00404AB9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ndustrie ist Kinderarbeit jedoch noch häufig anzutreffen. </w:t>
      </w:r>
    </w:p>
    <w:p w:rsidR="007168CC" w:rsidRDefault="007168CC">
      <w:pPr>
        <w:pStyle w:val="Adresse"/>
        <w:spacing w:line="240" w:lineRule="atLeast"/>
        <w:rPr>
          <w:rFonts w:ascii="Calibri" w:hAnsi="Calibri"/>
          <w:sz w:val="22"/>
          <w:szCs w:val="22"/>
        </w:rPr>
      </w:pPr>
    </w:p>
    <w:p w:rsidR="00991B0D" w:rsidRDefault="007168CC">
      <w:pPr>
        <w:pStyle w:val="Adresse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 der</w:t>
      </w:r>
      <w:r w:rsidR="00E90A63">
        <w:rPr>
          <w:rFonts w:ascii="Calibri" w:hAnsi="Calibri"/>
          <w:sz w:val="22"/>
          <w:szCs w:val="22"/>
        </w:rPr>
        <w:t xml:space="preserve"> Änderung des Bestattungsgesetz</w:t>
      </w:r>
      <w:r>
        <w:rPr>
          <w:rFonts w:ascii="Calibri" w:hAnsi="Calibri"/>
          <w:sz w:val="22"/>
          <w:szCs w:val="22"/>
        </w:rPr>
        <w:t xml:space="preserve">es </w:t>
      </w:r>
      <w:r w:rsidR="00991B0D">
        <w:rPr>
          <w:rFonts w:ascii="Calibri" w:hAnsi="Calibri"/>
          <w:sz w:val="22"/>
          <w:szCs w:val="22"/>
        </w:rPr>
        <w:t>(</w:t>
      </w:r>
      <w:proofErr w:type="spellStart"/>
      <w:r w:rsidR="00991B0D">
        <w:rPr>
          <w:rFonts w:ascii="Calibri" w:hAnsi="Calibri"/>
          <w:sz w:val="22"/>
          <w:szCs w:val="22"/>
        </w:rPr>
        <w:t>BestG</w:t>
      </w:r>
      <w:proofErr w:type="spellEnd"/>
      <w:r w:rsidR="00991B0D">
        <w:rPr>
          <w:rFonts w:ascii="Calibri" w:hAnsi="Calibri"/>
          <w:sz w:val="22"/>
          <w:szCs w:val="22"/>
        </w:rPr>
        <w:t xml:space="preserve"> NRW) </w:t>
      </w:r>
      <w:r w:rsidR="00177FA1">
        <w:rPr>
          <w:rFonts w:ascii="Calibri" w:hAnsi="Calibri"/>
          <w:sz w:val="22"/>
          <w:szCs w:val="22"/>
        </w:rPr>
        <w:t>vom 9. Juli 2014 hat</w:t>
      </w:r>
      <w:r>
        <w:rPr>
          <w:rFonts w:ascii="Calibri" w:hAnsi="Calibri"/>
          <w:sz w:val="22"/>
          <w:szCs w:val="22"/>
        </w:rPr>
        <w:t xml:space="preserve"> die Landesregierung </w:t>
      </w:r>
      <w:r w:rsidR="00E90A63">
        <w:rPr>
          <w:rFonts w:ascii="Calibri" w:hAnsi="Calibri"/>
          <w:sz w:val="22"/>
          <w:szCs w:val="22"/>
        </w:rPr>
        <w:t xml:space="preserve">in § </w:t>
      </w:r>
      <w:r w:rsidR="00991B0D">
        <w:rPr>
          <w:rFonts w:ascii="Calibri" w:hAnsi="Calibri"/>
          <w:sz w:val="22"/>
          <w:szCs w:val="22"/>
        </w:rPr>
        <w:t xml:space="preserve">4a </w:t>
      </w:r>
      <w:r>
        <w:rPr>
          <w:rFonts w:ascii="Calibri" w:hAnsi="Calibri"/>
          <w:sz w:val="22"/>
          <w:szCs w:val="22"/>
        </w:rPr>
        <w:t>geregelt, dass nur noch Grabsteine</w:t>
      </w:r>
      <w:r w:rsidR="00E90A63">
        <w:rPr>
          <w:rFonts w:ascii="Calibri" w:hAnsi="Calibri"/>
          <w:sz w:val="22"/>
          <w:szCs w:val="22"/>
        </w:rPr>
        <w:t>, die nachweislich ohne Kinderarbeit hergestellt wurden,</w:t>
      </w:r>
      <w:r>
        <w:rPr>
          <w:rFonts w:ascii="Calibri" w:hAnsi="Calibri"/>
          <w:sz w:val="22"/>
          <w:szCs w:val="22"/>
        </w:rPr>
        <w:t xml:space="preserve"> auf NRW</w:t>
      </w:r>
      <w:r w:rsidR="00E90A6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Friedhöfen aufgestell</w:t>
      </w:r>
      <w:r w:rsidR="00E90A63">
        <w:rPr>
          <w:rFonts w:ascii="Calibri" w:hAnsi="Calibri"/>
          <w:sz w:val="22"/>
          <w:szCs w:val="22"/>
        </w:rPr>
        <w:t xml:space="preserve">t werden dürfen. </w:t>
      </w:r>
    </w:p>
    <w:p w:rsidR="00177FA1" w:rsidRDefault="00991B0D" w:rsidP="007C23CF">
      <w:pPr>
        <w:pStyle w:val="Adresse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161F20">
        <w:rPr>
          <w:rFonts w:ascii="Calibri" w:hAnsi="Calibri"/>
          <w:sz w:val="22"/>
          <w:szCs w:val="22"/>
        </w:rPr>
        <w:t xml:space="preserve">eit dem </w:t>
      </w:r>
      <w:r>
        <w:rPr>
          <w:rFonts w:ascii="Calibri" w:hAnsi="Calibri"/>
          <w:sz w:val="22"/>
          <w:szCs w:val="22"/>
        </w:rPr>
        <w:t xml:space="preserve">1. Januar 2020 ist </w:t>
      </w:r>
      <w:r w:rsidR="007C23CF">
        <w:rPr>
          <w:rFonts w:ascii="Calibri" w:hAnsi="Calibri"/>
          <w:sz w:val="22"/>
          <w:szCs w:val="22"/>
        </w:rPr>
        <w:t>das Zertifizierungsverfahren für Grabsteine</w:t>
      </w:r>
      <w:r w:rsidR="00177FA1">
        <w:rPr>
          <w:rFonts w:ascii="Calibri" w:hAnsi="Calibri"/>
          <w:sz w:val="22"/>
          <w:szCs w:val="22"/>
        </w:rPr>
        <w:t xml:space="preserve"> und Grabeinfassung aus Naturstein</w:t>
      </w:r>
      <w:r w:rsidR="007C23CF">
        <w:rPr>
          <w:rFonts w:ascii="Calibri" w:hAnsi="Calibri"/>
          <w:sz w:val="22"/>
          <w:szCs w:val="22"/>
        </w:rPr>
        <w:t xml:space="preserve"> in Kraft. Demnach dürfen Grabsteine</w:t>
      </w:r>
      <w:r w:rsidR="00177FA1">
        <w:rPr>
          <w:rFonts w:ascii="Calibri" w:hAnsi="Calibri"/>
          <w:sz w:val="22"/>
          <w:szCs w:val="22"/>
        </w:rPr>
        <w:t xml:space="preserve"> und Grabeinfassungen</w:t>
      </w:r>
      <w:r w:rsidR="007C23CF">
        <w:rPr>
          <w:rFonts w:ascii="Calibri" w:hAnsi="Calibri"/>
          <w:sz w:val="22"/>
          <w:szCs w:val="22"/>
        </w:rPr>
        <w:t xml:space="preserve"> die aus China, Indien, den P</w:t>
      </w:r>
      <w:r w:rsidR="00E90A63">
        <w:rPr>
          <w:rFonts w:ascii="Calibri" w:hAnsi="Calibri"/>
          <w:sz w:val="22"/>
          <w:szCs w:val="22"/>
        </w:rPr>
        <w:t xml:space="preserve">hilippinen oder Vietnam stammen, </w:t>
      </w:r>
      <w:r w:rsidR="007C23CF">
        <w:rPr>
          <w:rFonts w:ascii="Calibri" w:hAnsi="Calibri"/>
          <w:sz w:val="22"/>
          <w:szCs w:val="22"/>
        </w:rPr>
        <w:t xml:space="preserve">nur noch aufgestellt werden, wenn sie über ein entsprechendes Zertifikat verfügen. </w:t>
      </w:r>
      <w:r w:rsidR="00177FA1">
        <w:rPr>
          <w:rFonts w:ascii="Calibri" w:hAnsi="Calibri"/>
          <w:sz w:val="22"/>
          <w:szCs w:val="22"/>
        </w:rPr>
        <w:t xml:space="preserve">Die Staatskanzlei NRW hat 3 Organisationen als </w:t>
      </w:r>
      <w:proofErr w:type="spellStart"/>
      <w:r w:rsidR="00177FA1">
        <w:rPr>
          <w:rFonts w:ascii="Calibri" w:hAnsi="Calibri"/>
          <w:sz w:val="22"/>
          <w:szCs w:val="22"/>
        </w:rPr>
        <w:t>Zertifizierer</w:t>
      </w:r>
      <w:proofErr w:type="spellEnd"/>
      <w:r w:rsidR="00177FA1">
        <w:rPr>
          <w:rFonts w:ascii="Calibri" w:hAnsi="Calibri"/>
          <w:sz w:val="22"/>
          <w:szCs w:val="22"/>
        </w:rPr>
        <w:t xml:space="preserve"> anerkannt. Weitere Information</w:t>
      </w:r>
      <w:r w:rsidR="00E90A63">
        <w:rPr>
          <w:rFonts w:ascii="Calibri" w:hAnsi="Calibri"/>
          <w:sz w:val="22"/>
          <w:szCs w:val="22"/>
        </w:rPr>
        <w:t>en</w:t>
      </w:r>
      <w:r w:rsidR="00177FA1">
        <w:rPr>
          <w:rFonts w:ascii="Calibri" w:hAnsi="Calibri"/>
          <w:sz w:val="22"/>
          <w:szCs w:val="22"/>
        </w:rPr>
        <w:t xml:space="preserve"> sind unter </w:t>
      </w:r>
      <w:hyperlink r:id="rId7" w:history="1">
        <w:r w:rsidR="00177FA1" w:rsidRPr="00D7354F">
          <w:rPr>
            <w:rStyle w:val="Hyperlink"/>
            <w:rFonts w:ascii="Calibri" w:hAnsi="Calibri"/>
            <w:sz w:val="22"/>
            <w:szCs w:val="22"/>
          </w:rPr>
          <w:t>https://mbei.nrw/de/zertifizierer-bestattungsgesetz</w:t>
        </w:r>
      </w:hyperlink>
      <w:r w:rsidR="00177FA1">
        <w:rPr>
          <w:rFonts w:ascii="Calibri" w:hAnsi="Calibri"/>
          <w:sz w:val="22"/>
          <w:szCs w:val="22"/>
        </w:rPr>
        <w:t xml:space="preserve"> zu finden. </w:t>
      </w:r>
    </w:p>
    <w:p w:rsidR="00177FA1" w:rsidRDefault="00177FA1" w:rsidP="007C23CF">
      <w:pPr>
        <w:pStyle w:val="Adresse"/>
        <w:spacing w:line="240" w:lineRule="atLeast"/>
        <w:rPr>
          <w:rFonts w:ascii="Calibri" w:hAnsi="Calibri"/>
          <w:sz w:val="22"/>
          <w:szCs w:val="22"/>
        </w:rPr>
      </w:pPr>
    </w:p>
    <w:p w:rsidR="00E058CC" w:rsidRDefault="00177FA1" w:rsidP="007C23CF">
      <w:pPr>
        <w:pStyle w:val="Adresse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Wir begrüßen die Neuregelung des B</w:t>
      </w:r>
      <w:r w:rsidR="00E058CC">
        <w:rPr>
          <w:rFonts w:ascii="Calibri" w:hAnsi="Calibri"/>
          <w:sz w:val="22"/>
          <w:szCs w:val="22"/>
        </w:rPr>
        <w:t xml:space="preserve">estattungsgesetzes NRW, </w:t>
      </w:r>
      <w:r w:rsidR="00E90A63">
        <w:rPr>
          <w:rFonts w:ascii="Calibri" w:hAnsi="Calibri"/>
          <w:sz w:val="22"/>
          <w:szCs w:val="22"/>
        </w:rPr>
        <w:t>die Natursteine</w:t>
      </w:r>
      <w:r w:rsidR="00404AB9">
        <w:rPr>
          <w:rFonts w:ascii="Calibri" w:hAnsi="Calibri"/>
          <w:sz w:val="22"/>
          <w:szCs w:val="22"/>
        </w:rPr>
        <w:t>,</w:t>
      </w:r>
      <w:r w:rsidR="00E90A63">
        <w:rPr>
          <w:rFonts w:ascii="Calibri" w:hAnsi="Calibri"/>
          <w:sz w:val="22"/>
          <w:szCs w:val="22"/>
        </w:rPr>
        <w:t xml:space="preserve"> hergestellt mit </w:t>
      </w:r>
      <w:r w:rsidR="00E058CC">
        <w:rPr>
          <w:rFonts w:ascii="Calibri" w:hAnsi="Calibri"/>
          <w:sz w:val="22"/>
          <w:szCs w:val="22"/>
        </w:rPr>
        <w:t>Kinderarbeit</w:t>
      </w:r>
      <w:r w:rsidR="00404AB9">
        <w:rPr>
          <w:rFonts w:ascii="Calibri" w:hAnsi="Calibri"/>
          <w:sz w:val="22"/>
          <w:szCs w:val="22"/>
        </w:rPr>
        <w:t>,</w:t>
      </w:r>
      <w:r w:rsidR="00E058CC">
        <w:rPr>
          <w:rFonts w:ascii="Calibri" w:hAnsi="Calibri"/>
          <w:sz w:val="22"/>
          <w:szCs w:val="22"/>
        </w:rPr>
        <w:t xml:space="preserve"> auf Friedhöfen in NRW ausschließt. </w:t>
      </w:r>
    </w:p>
    <w:p w:rsidR="004D6744" w:rsidRDefault="00B82650">
      <w:pPr>
        <w:pStyle w:val="Adresse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für </w:t>
      </w:r>
      <w:r w:rsidR="00E058CC">
        <w:rPr>
          <w:rFonts w:ascii="Calibri" w:hAnsi="Calibri"/>
          <w:sz w:val="22"/>
          <w:szCs w:val="22"/>
        </w:rPr>
        <w:t>die</w:t>
      </w:r>
      <w:r>
        <w:rPr>
          <w:rFonts w:ascii="Calibri" w:hAnsi="Calibri"/>
          <w:sz w:val="22"/>
          <w:szCs w:val="22"/>
        </w:rPr>
        <w:t xml:space="preserve"> Umsetzung des Gesetzes </w:t>
      </w:r>
      <w:r w:rsidR="00E058CC">
        <w:rPr>
          <w:rFonts w:ascii="Calibri" w:hAnsi="Calibri"/>
          <w:sz w:val="22"/>
          <w:szCs w:val="22"/>
        </w:rPr>
        <w:t>die kommunalen und religiösen Friedhofsträger zuständig</w:t>
      </w:r>
      <w:r>
        <w:rPr>
          <w:rFonts w:ascii="Calibri" w:hAnsi="Calibri"/>
          <w:sz w:val="22"/>
          <w:szCs w:val="22"/>
        </w:rPr>
        <w:t xml:space="preserve"> sind, möchten wir nachfragen, ob die zuständigen Mitarbeiter*innen in Ihrer Kommune hinreichend über die Gesetzesänderung und das in Kraft treten des Zertifizierungsverfahren informiert sind. </w:t>
      </w:r>
    </w:p>
    <w:p w:rsidR="00B82650" w:rsidRDefault="00B82650">
      <w:pPr>
        <w:pStyle w:val="Adresse"/>
        <w:spacing w:line="240" w:lineRule="atLeast"/>
        <w:rPr>
          <w:rFonts w:ascii="Calibri" w:hAnsi="Calibri"/>
          <w:sz w:val="22"/>
          <w:szCs w:val="22"/>
        </w:rPr>
      </w:pPr>
    </w:p>
    <w:p w:rsidR="00B82650" w:rsidRPr="004C29F2" w:rsidRDefault="00B82650">
      <w:pPr>
        <w:pStyle w:val="Adresse"/>
        <w:spacing w:line="240" w:lineRule="atLeast"/>
        <w:rPr>
          <w:rFonts w:asciiTheme="minorHAnsi" w:hAnsiTheme="minorHAnsi"/>
          <w:sz w:val="22"/>
          <w:szCs w:val="22"/>
        </w:rPr>
      </w:pPr>
    </w:p>
    <w:p w:rsidR="004D6744" w:rsidRPr="004C29F2" w:rsidRDefault="004D6744">
      <w:pPr>
        <w:pStyle w:val="Adresse"/>
        <w:spacing w:line="240" w:lineRule="atLeast"/>
        <w:rPr>
          <w:rFonts w:asciiTheme="minorHAnsi" w:hAnsiTheme="minorHAnsi"/>
          <w:sz w:val="22"/>
          <w:szCs w:val="22"/>
        </w:rPr>
      </w:pPr>
    </w:p>
    <w:p w:rsidR="004D6744" w:rsidRPr="004C29F2" w:rsidRDefault="00EC125F">
      <w:pPr>
        <w:pStyle w:val="Adresse"/>
        <w:spacing w:line="240" w:lineRule="atLeast"/>
        <w:rPr>
          <w:rFonts w:asciiTheme="minorHAnsi" w:hAnsiTheme="minorHAnsi"/>
          <w:sz w:val="22"/>
          <w:szCs w:val="22"/>
        </w:rPr>
      </w:pPr>
      <w:r w:rsidRPr="004C29F2">
        <w:rPr>
          <w:rFonts w:asciiTheme="minorHAnsi" w:hAnsiTheme="minorHAnsi"/>
          <w:sz w:val="22"/>
          <w:szCs w:val="22"/>
        </w:rPr>
        <w:t>Mit herzlichen</w:t>
      </w:r>
      <w:r w:rsidR="004D6744" w:rsidRPr="004C29F2">
        <w:rPr>
          <w:rFonts w:asciiTheme="minorHAnsi" w:hAnsiTheme="minorHAnsi"/>
          <w:sz w:val="22"/>
          <w:szCs w:val="22"/>
        </w:rPr>
        <w:t xml:space="preserve"> Grüßen</w:t>
      </w:r>
    </w:p>
    <w:p w:rsidR="004D6744" w:rsidRPr="004C29F2" w:rsidRDefault="004D6744">
      <w:pPr>
        <w:pStyle w:val="Adresse"/>
        <w:spacing w:line="240" w:lineRule="atLeast"/>
        <w:rPr>
          <w:rFonts w:asciiTheme="minorHAnsi" w:hAnsiTheme="minorHAnsi"/>
          <w:sz w:val="22"/>
          <w:szCs w:val="22"/>
        </w:rPr>
      </w:pPr>
    </w:p>
    <w:p w:rsidR="004D6744" w:rsidRPr="004C29F2" w:rsidRDefault="004D6744">
      <w:pPr>
        <w:pStyle w:val="Adresse"/>
        <w:spacing w:line="240" w:lineRule="atLeast"/>
        <w:rPr>
          <w:rFonts w:asciiTheme="minorHAnsi" w:hAnsiTheme="minorHAnsi"/>
          <w:sz w:val="22"/>
          <w:szCs w:val="22"/>
        </w:rPr>
      </w:pPr>
    </w:p>
    <w:p w:rsidR="004D6744" w:rsidRPr="004D6744" w:rsidRDefault="004D6744">
      <w:pPr>
        <w:pStyle w:val="Adresse"/>
        <w:spacing w:line="240" w:lineRule="atLeast"/>
        <w:rPr>
          <w:rFonts w:asciiTheme="minorHAnsi" w:hAnsiTheme="minorHAnsi"/>
        </w:rPr>
      </w:pPr>
    </w:p>
    <w:p w:rsidR="00EC125F" w:rsidRDefault="00EC125F">
      <w:pPr>
        <w:pStyle w:val="Adresse"/>
        <w:spacing w:line="240" w:lineRule="exact"/>
        <w:rPr>
          <w:lang w:val="fr-FR"/>
        </w:rPr>
      </w:pPr>
    </w:p>
    <w:sectPr w:rsidR="00EC125F" w:rsidSect="00FA27E1">
      <w:footerReference w:type="default" r:id="rId8"/>
      <w:footerReference w:type="first" r:id="rId9"/>
      <w:pgSz w:w="11907" w:h="16840" w:code="9"/>
      <w:pgMar w:top="1134" w:right="1134" w:bottom="1134" w:left="1361" w:header="720" w:footer="720" w:gutter="0"/>
      <w:paperSrc w:first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03" w:rsidRDefault="00782103">
      <w:r>
        <w:separator/>
      </w:r>
    </w:p>
  </w:endnote>
  <w:endnote w:type="continuationSeparator" w:id="0">
    <w:p w:rsidR="00782103" w:rsidRDefault="0078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Garrison Cond.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E0" w:rsidRDefault="00FA27E1">
    <w:pPr>
      <w:pStyle w:val="Fuzeile"/>
      <w:jc w:val="center"/>
    </w:pPr>
    <w:r>
      <w:rPr>
        <w:rStyle w:val="Seitenzahl"/>
      </w:rPr>
      <w:fldChar w:fldCharType="begin"/>
    </w:r>
    <w:r w:rsidR="009015E0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04AB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E0" w:rsidRDefault="009015E0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03" w:rsidRDefault="00782103">
      <w:r>
        <w:separator/>
      </w:r>
    </w:p>
  </w:footnote>
  <w:footnote w:type="continuationSeparator" w:id="0">
    <w:p w:rsidR="00782103" w:rsidRDefault="00782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A266EC"/>
    <w:multiLevelType w:val="hybridMultilevel"/>
    <w:tmpl w:val="BA421028"/>
    <w:lvl w:ilvl="0" w:tplc="9FF400D4">
      <w:start w:val="1"/>
      <w:numFmt w:val="decimal"/>
      <w:pStyle w:val="Aufzhlung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25539"/>
    <w:multiLevelType w:val="hybridMultilevel"/>
    <w:tmpl w:val="3C9E00D0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D7AF5"/>
    <w:multiLevelType w:val="hybridMultilevel"/>
    <w:tmpl w:val="AD121F1C"/>
    <w:lvl w:ilvl="0" w:tplc="0B68D6B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44F935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1B1DFF"/>
    <w:multiLevelType w:val="hybridMultilevel"/>
    <w:tmpl w:val="D908BDB4"/>
    <w:lvl w:ilvl="0" w:tplc="04070007">
      <w:start w:val="1"/>
      <w:numFmt w:val="bullet"/>
      <w:lvlText w:val="-"/>
      <w:lvlJc w:val="left"/>
      <w:pPr>
        <w:tabs>
          <w:tab w:val="num" w:pos="3556"/>
        </w:tabs>
        <w:ind w:left="355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6">
    <w:nsid w:val="5E913338"/>
    <w:multiLevelType w:val="hybridMultilevel"/>
    <w:tmpl w:val="E4A42E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2F"/>
    <w:rsid w:val="00050EC6"/>
    <w:rsid w:val="000C2B36"/>
    <w:rsid w:val="00161F20"/>
    <w:rsid w:val="00177FA1"/>
    <w:rsid w:val="001C2EBF"/>
    <w:rsid w:val="00212C56"/>
    <w:rsid w:val="00283CD1"/>
    <w:rsid w:val="00305DB4"/>
    <w:rsid w:val="003A30E9"/>
    <w:rsid w:val="003C2F2F"/>
    <w:rsid w:val="00404AB9"/>
    <w:rsid w:val="00474DE0"/>
    <w:rsid w:val="004A2748"/>
    <w:rsid w:val="004C29F2"/>
    <w:rsid w:val="004D6744"/>
    <w:rsid w:val="005826F9"/>
    <w:rsid w:val="0063406A"/>
    <w:rsid w:val="0070150D"/>
    <w:rsid w:val="007168CC"/>
    <w:rsid w:val="00782103"/>
    <w:rsid w:val="007C23CF"/>
    <w:rsid w:val="007C3831"/>
    <w:rsid w:val="00884874"/>
    <w:rsid w:val="008C627D"/>
    <w:rsid w:val="008E05D9"/>
    <w:rsid w:val="009015E0"/>
    <w:rsid w:val="00970AA1"/>
    <w:rsid w:val="009841EC"/>
    <w:rsid w:val="00991B0D"/>
    <w:rsid w:val="00A349A3"/>
    <w:rsid w:val="00A8058B"/>
    <w:rsid w:val="00B22BC3"/>
    <w:rsid w:val="00B82650"/>
    <w:rsid w:val="00C26E52"/>
    <w:rsid w:val="00CD1A7C"/>
    <w:rsid w:val="00D550E8"/>
    <w:rsid w:val="00DE131A"/>
    <w:rsid w:val="00DF63C2"/>
    <w:rsid w:val="00E058CC"/>
    <w:rsid w:val="00E90A63"/>
    <w:rsid w:val="00EC125F"/>
    <w:rsid w:val="00FA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7E1"/>
    <w:pPr>
      <w:widowControl w:val="0"/>
      <w:spacing w:after="120" w:line="280" w:lineRule="exact"/>
    </w:pPr>
    <w:rPr>
      <w:rFonts w:ascii="Futura Lt BT" w:hAnsi="Futura Lt BT"/>
      <w:sz w:val="24"/>
    </w:rPr>
  </w:style>
  <w:style w:type="paragraph" w:styleId="berschrift1">
    <w:name w:val="heading 1"/>
    <w:basedOn w:val="berschrift2"/>
    <w:next w:val="Standard"/>
    <w:qFormat/>
    <w:rsid w:val="00FA27E1"/>
    <w:pPr>
      <w:spacing w:line="400" w:lineRule="exact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FA27E1"/>
    <w:pPr>
      <w:keepNext/>
      <w:widowControl/>
      <w:spacing w:before="240" w:after="240" w:line="320" w:lineRule="exact"/>
      <w:outlineLvl w:val="1"/>
    </w:pPr>
    <w:rPr>
      <w:b/>
      <w:sz w:val="28"/>
    </w:rPr>
  </w:style>
  <w:style w:type="paragraph" w:styleId="berschrift3">
    <w:name w:val="heading 3"/>
    <w:basedOn w:val="berschrift2"/>
    <w:next w:val="Standard"/>
    <w:qFormat/>
    <w:rsid w:val="00FA27E1"/>
    <w:pPr>
      <w:spacing w:line="280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FA27E1"/>
    <w:pPr>
      <w:keepNext/>
      <w:framePr w:w="3400" w:h="3064" w:hRule="exact" w:hSpace="142" w:wrap="around" w:vAnchor="page" w:hAnchor="page" w:x="8021" w:y="2755"/>
      <w:shd w:val="solid" w:color="FFFFFF" w:fill="FFFFFF"/>
      <w:spacing w:line="360" w:lineRule="auto"/>
      <w:outlineLvl w:val="3"/>
    </w:pPr>
    <w:rPr>
      <w:rFonts w:ascii="Swift_Light_Bold" w:hAnsi="Swift_Light_Bold"/>
      <w:b/>
      <w:bCs/>
      <w:sz w:val="16"/>
    </w:rPr>
  </w:style>
  <w:style w:type="paragraph" w:styleId="berschrift5">
    <w:name w:val="heading 5"/>
    <w:basedOn w:val="Standard"/>
    <w:next w:val="Standard"/>
    <w:qFormat/>
    <w:rsid w:val="00FA27E1"/>
    <w:pPr>
      <w:keepNext/>
      <w:ind w:left="851" w:hanging="851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FA27E1"/>
    <w:pPr>
      <w:spacing w:after="0"/>
    </w:pPr>
  </w:style>
  <w:style w:type="paragraph" w:customStyle="1" w:styleId="antrag">
    <w:name w:val="antrag"/>
    <w:basedOn w:val="Standard"/>
    <w:rsid w:val="00FA27E1"/>
    <w:pPr>
      <w:tabs>
        <w:tab w:val="left" w:pos="709"/>
        <w:tab w:val="decimal" w:pos="8222"/>
      </w:tabs>
    </w:pPr>
  </w:style>
  <w:style w:type="paragraph" w:customStyle="1" w:styleId="Aufzhlung">
    <w:name w:val="Aufzählung"/>
    <w:basedOn w:val="Standard"/>
    <w:rsid w:val="00FA27E1"/>
    <w:pPr>
      <w:numPr>
        <w:numId w:val="1"/>
      </w:numPr>
      <w:tabs>
        <w:tab w:val="left" w:pos="567"/>
      </w:tabs>
    </w:pPr>
  </w:style>
  <w:style w:type="paragraph" w:styleId="Blocktext">
    <w:name w:val="Block Text"/>
    <w:basedOn w:val="Standard"/>
    <w:rsid w:val="00FA27E1"/>
    <w:pPr>
      <w:jc w:val="both"/>
    </w:pPr>
  </w:style>
  <w:style w:type="paragraph" w:styleId="Datum">
    <w:name w:val="Date"/>
    <w:basedOn w:val="Adresse"/>
    <w:rsid w:val="00FA27E1"/>
    <w:pPr>
      <w:spacing w:before="720" w:after="600"/>
      <w:jc w:val="right"/>
    </w:pPr>
  </w:style>
  <w:style w:type="paragraph" w:customStyle="1" w:styleId="Einzug3cm">
    <w:name w:val="Einzug 3cm"/>
    <w:basedOn w:val="Standard"/>
    <w:rsid w:val="00FA27E1"/>
    <w:pPr>
      <w:tabs>
        <w:tab w:val="left" w:pos="1701"/>
      </w:tabs>
      <w:ind w:left="1701" w:hanging="1701"/>
    </w:pPr>
  </w:style>
  <w:style w:type="paragraph" w:customStyle="1" w:styleId="FetterText">
    <w:name w:val="Fetter Text"/>
    <w:basedOn w:val="Standard"/>
    <w:rsid w:val="00FA27E1"/>
    <w:rPr>
      <w:b/>
      <w:color w:val="000000"/>
    </w:rPr>
  </w:style>
  <w:style w:type="paragraph" w:customStyle="1" w:styleId="Finanztabelle">
    <w:name w:val="Finanztabelle"/>
    <w:basedOn w:val="Standard"/>
    <w:rsid w:val="00FA27E1"/>
    <w:pPr>
      <w:tabs>
        <w:tab w:val="decimal" w:pos="6804"/>
        <w:tab w:val="decimal" w:pos="9072"/>
      </w:tabs>
    </w:pPr>
  </w:style>
  <w:style w:type="paragraph" w:styleId="Fuzeile">
    <w:name w:val="footer"/>
    <w:basedOn w:val="Standard"/>
    <w:rsid w:val="00FA27E1"/>
    <w:pPr>
      <w:tabs>
        <w:tab w:val="center" w:pos="4536"/>
        <w:tab w:val="right" w:pos="9072"/>
      </w:tabs>
    </w:pPr>
  </w:style>
  <w:style w:type="paragraph" w:customStyle="1" w:styleId="garrison1">
    <w:name w:val="garrison 1"/>
    <w:basedOn w:val="Standard"/>
    <w:rsid w:val="00FA27E1"/>
    <w:pPr>
      <w:spacing w:before="240" w:line="400" w:lineRule="atLeast"/>
    </w:pPr>
    <w:rPr>
      <w:rFonts w:ascii="Garrison Cond. Sans" w:hAnsi="Garrison Cond. Sans"/>
      <w:b/>
      <w:sz w:val="48"/>
    </w:rPr>
  </w:style>
  <w:style w:type="paragraph" w:customStyle="1" w:styleId="garrison2">
    <w:name w:val="garrison 2"/>
    <w:basedOn w:val="Standard"/>
    <w:rsid w:val="00FA27E1"/>
    <w:pPr>
      <w:spacing w:before="240" w:line="400" w:lineRule="atLeast"/>
    </w:pPr>
    <w:rPr>
      <w:rFonts w:ascii="Garrison Cond. Sans" w:hAnsi="Garrison Cond. Sans"/>
      <w:b/>
      <w:sz w:val="36"/>
    </w:rPr>
  </w:style>
  <w:style w:type="paragraph" w:customStyle="1" w:styleId="garrison3">
    <w:name w:val="garrison 3"/>
    <w:basedOn w:val="Standard"/>
    <w:rsid w:val="00FA27E1"/>
    <w:pPr>
      <w:spacing w:before="240" w:line="320" w:lineRule="atLeast"/>
    </w:pPr>
    <w:rPr>
      <w:rFonts w:ascii="Garrison Cond. Sans" w:hAnsi="Garrison Cond. Sans"/>
      <w:b/>
      <w:sz w:val="28"/>
    </w:rPr>
  </w:style>
  <w:style w:type="paragraph" w:customStyle="1" w:styleId="garrison4">
    <w:name w:val="garrison4"/>
    <w:basedOn w:val="Standard"/>
    <w:rsid w:val="00FA27E1"/>
    <w:pPr>
      <w:spacing w:before="240" w:line="280" w:lineRule="atLeast"/>
    </w:pPr>
    <w:rPr>
      <w:rFonts w:ascii="Garrison Cond. Sans" w:hAnsi="Garrison Cond. Sans"/>
      <w:b/>
    </w:rPr>
  </w:style>
  <w:style w:type="character" w:styleId="Hyperlink">
    <w:name w:val="Hyperlink"/>
    <w:basedOn w:val="Absatz-Standardschriftart"/>
    <w:rsid w:val="00FA27E1"/>
    <w:rPr>
      <w:color w:val="0000FF"/>
      <w:u w:val="single"/>
    </w:rPr>
  </w:style>
  <w:style w:type="paragraph" w:styleId="Kopfzeile">
    <w:name w:val="header"/>
    <w:basedOn w:val="Standard"/>
    <w:rsid w:val="00FA27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A27E1"/>
  </w:style>
  <w:style w:type="paragraph" w:styleId="Standardeinzug">
    <w:name w:val="Normal Indent"/>
    <w:basedOn w:val="Standard"/>
    <w:rsid w:val="00FA27E1"/>
    <w:pPr>
      <w:ind w:left="708"/>
    </w:pPr>
  </w:style>
  <w:style w:type="paragraph" w:styleId="Textkrper">
    <w:name w:val="Body Text"/>
    <w:basedOn w:val="Standard"/>
    <w:rsid w:val="00FA27E1"/>
  </w:style>
  <w:style w:type="paragraph" w:styleId="Textkrper-Zeileneinzug">
    <w:name w:val="Body Text Indent"/>
    <w:basedOn w:val="Standard"/>
    <w:rsid w:val="00FA27E1"/>
    <w:pPr>
      <w:widowControl/>
      <w:spacing w:line="280" w:lineRule="atLeast"/>
      <w:ind w:left="709"/>
    </w:pPr>
    <w:rPr>
      <w:rFonts w:ascii="Arial" w:hAnsi="Arial"/>
      <w:snapToGrid w:val="0"/>
    </w:rPr>
  </w:style>
  <w:style w:type="paragraph" w:styleId="Textkrper3">
    <w:name w:val="Body Text 3"/>
    <w:basedOn w:val="Standard"/>
    <w:rsid w:val="00FA27E1"/>
    <w:pPr>
      <w:widowControl/>
      <w:spacing w:line="280" w:lineRule="atLeast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sid w:val="00FA27E1"/>
    <w:rPr>
      <w:rFonts w:ascii="Tahoma" w:hAnsi="Tahoma" w:cs="Tahoma"/>
      <w:sz w:val="22"/>
    </w:rPr>
  </w:style>
  <w:style w:type="character" w:styleId="BesuchterHyperlink">
    <w:name w:val="FollowedHyperlink"/>
    <w:basedOn w:val="Absatz-Standardschriftart"/>
    <w:rsid w:val="00FA27E1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4D6744"/>
    <w:pPr>
      <w:widowControl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DE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bei.nrw/de/zertifizierer-bestattungsgese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Eine-Welt-Netzwerk NRW</vt:lpstr>
    </vt:vector>
  </TitlesOfParts>
  <Company>LAG3W</Company>
  <LinksUpToDate>false</LinksUpToDate>
  <CharactersWithSpaces>1749</CharactersWithSpaces>
  <SharedDoc>false</SharedDoc>
  <HLinks>
    <vt:vector size="18" baseType="variant">
      <vt:variant>
        <vt:i4>851987</vt:i4>
      </vt:variant>
      <vt:variant>
        <vt:i4>6</vt:i4>
      </vt:variant>
      <vt:variant>
        <vt:i4>0</vt:i4>
      </vt:variant>
      <vt:variant>
        <vt:i4>5</vt:i4>
      </vt:variant>
      <vt:variant>
        <vt:lpwstr>http://www.fairkaufennrw.de/</vt:lpwstr>
      </vt:variant>
      <vt:variant>
        <vt:lpwstr/>
      </vt:variant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http://www.eine-welt-netz-nrw.de/</vt:lpwstr>
      </vt:variant>
      <vt:variant>
        <vt:lpwstr/>
      </vt:variant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mailto:angela.schmitz@eine-welt-netz-nrw.de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Eine-Welt-Netzwerk NRW</dc:title>
  <dc:creator>Windows-Benutzer</dc:creator>
  <cp:lastModifiedBy>Maike Grabowski</cp:lastModifiedBy>
  <cp:revision>2</cp:revision>
  <cp:lastPrinted>2018-11-09T14:08:00Z</cp:lastPrinted>
  <dcterms:created xsi:type="dcterms:W3CDTF">2020-02-04T14:22:00Z</dcterms:created>
  <dcterms:modified xsi:type="dcterms:W3CDTF">2020-02-04T14:22:00Z</dcterms:modified>
</cp:coreProperties>
</file>